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46" w:rsidRPr="00C43C46" w:rsidRDefault="001E7C00" w:rsidP="00C43C4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GOVERNING BODY OF BARTONS PRIMARY SCHOOL</w:t>
      </w:r>
      <w:r w:rsidR="00C43C46" w:rsidRPr="00C43C46">
        <w:rPr>
          <w:rFonts w:ascii="Arial" w:hAnsi="Arial" w:cs="Arial"/>
          <w:b/>
          <w:i/>
          <w:sz w:val="28"/>
          <w:szCs w:val="28"/>
        </w:rPr>
        <w:t xml:space="preserve">.  </w:t>
      </w:r>
      <w:r w:rsidR="00C43C46" w:rsidRPr="00C43C46">
        <w:rPr>
          <w:rFonts w:ascii="Arial" w:hAnsi="Arial" w:cs="Arial"/>
          <w:b/>
          <w:sz w:val="28"/>
          <w:szCs w:val="28"/>
        </w:rPr>
        <w:t>Our Governing Body consists of</w:t>
      </w:r>
      <w:r>
        <w:rPr>
          <w:rFonts w:ascii="Arial" w:hAnsi="Arial" w:cs="Arial"/>
          <w:b/>
          <w:sz w:val="28"/>
          <w:szCs w:val="28"/>
        </w:rPr>
        <w:t xml:space="preserve"> 12</w:t>
      </w:r>
      <w:r w:rsidR="00C43C46" w:rsidRPr="00C43C46">
        <w:rPr>
          <w:rFonts w:ascii="Arial" w:hAnsi="Arial" w:cs="Arial"/>
          <w:b/>
          <w:sz w:val="28"/>
          <w:szCs w:val="28"/>
        </w:rPr>
        <w:t xml:space="preserve"> members and operates </w:t>
      </w:r>
      <w:r w:rsidR="00C43C46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C43C46" w:rsidRPr="00C43C46">
        <w:rPr>
          <w:rFonts w:ascii="Arial" w:hAnsi="Arial" w:cs="Arial"/>
          <w:b/>
          <w:sz w:val="28"/>
          <w:szCs w:val="28"/>
        </w:rPr>
        <w:t xml:space="preserve">with </w:t>
      </w:r>
      <w:r w:rsidR="000D6074">
        <w:rPr>
          <w:rFonts w:ascii="Arial" w:hAnsi="Arial" w:cs="Arial"/>
          <w:b/>
          <w:sz w:val="28"/>
          <w:szCs w:val="28"/>
        </w:rPr>
        <w:t>4</w:t>
      </w:r>
      <w:r w:rsidR="00C43C46" w:rsidRPr="00C43C46">
        <w:rPr>
          <w:rFonts w:ascii="Arial" w:hAnsi="Arial" w:cs="Arial"/>
          <w:b/>
          <w:sz w:val="28"/>
          <w:szCs w:val="28"/>
        </w:rPr>
        <w:t xml:space="preserve"> committees.</w:t>
      </w:r>
      <w:r w:rsidR="00F80C4F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535"/>
        <w:gridCol w:w="1483"/>
        <w:gridCol w:w="1807"/>
        <w:gridCol w:w="1995"/>
        <w:gridCol w:w="1320"/>
        <w:gridCol w:w="1535"/>
        <w:gridCol w:w="1421"/>
        <w:gridCol w:w="1340"/>
        <w:gridCol w:w="918"/>
        <w:gridCol w:w="1024"/>
        <w:gridCol w:w="1236"/>
      </w:tblGrid>
      <w:tr w:rsidR="00F51849" w:rsidRPr="00D650C6" w:rsidTr="001833ED">
        <w:tc>
          <w:tcPr>
            <w:tcW w:w="1535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483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807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1995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535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421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40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942" w:type="dxa"/>
            <w:gridSpan w:val="2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1236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0F6565" w:rsidTr="001833ED">
        <w:trPr>
          <w:trHeight w:val="324"/>
        </w:trPr>
        <w:tc>
          <w:tcPr>
            <w:tcW w:w="1535" w:type="dxa"/>
          </w:tcPr>
          <w:p w:rsidR="00C43C46" w:rsidRDefault="00C43C46" w:rsidP="00725D98"/>
          <w:p w:rsidR="00C43C46" w:rsidRDefault="001E7C00" w:rsidP="00725D98">
            <w:r w:rsidRPr="0099366E">
              <w:rPr>
                <w:rFonts w:ascii="Verdana" w:hAnsi="Verdana"/>
                <w:sz w:val="24"/>
                <w:szCs w:val="24"/>
              </w:rPr>
              <w:t>Amanda Oyns</w:t>
            </w:r>
          </w:p>
          <w:p w:rsidR="00C43C46" w:rsidRDefault="00C43C46" w:rsidP="00725D98"/>
        </w:tc>
        <w:tc>
          <w:tcPr>
            <w:tcW w:w="1483" w:type="dxa"/>
          </w:tcPr>
          <w:p w:rsidR="001833ED" w:rsidRPr="0099366E" w:rsidRDefault="001833ED" w:rsidP="001833ED">
            <w:pPr>
              <w:ind w:right="-199"/>
              <w:rPr>
                <w:rFonts w:ascii="Verdana" w:hAnsi="Verdana"/>
                <w:sz w:val="24"/>
                <w:szCs w:val="24"/>
              </w:rPr>
            </w:pPr>
            <w:r w:rsidRPr="0099366E">
              <w:rPr>
                <w:rFonts w:ascii="Verdana" w:hAnsi="Verdana"/>
                <w:sz w:val="24"/>
                <w:szCs w:val="24"/>
              </w:rPr>
              <w:t>Co-opted</w:t>
            </w:r>
          </w:p>
          <w:p w:rsidR="00C43C46" w:rsidRDefault="00C43C46" w:rsidP="001833ED"/>
        </w:tc>
        <w:tc>
          <w:tcPr>
            <w:tcW w:w="1807" w:type="dxa"/>
          </w:tcPr>
          <w:p w:rsidR="00C43C46" w:rsidRDefault="001F02E5" w:rsidP="00725D98">
            <w:r>
              <w:rPr>
                <w:rFonts w:ascii="Verdana" w:hAnsi="Verdana"/>
                <w:sz w:val="24"/>
                <w:szCs w:val="24"/>
              </w:rPr>
              <w:t xml:space="preserve">October </w:t>
            </w:r>
            <w:r w:rsidR="001833ED">
              <w:rPr>
                <w:rFonts w:ascii="Verdana" w:hAnsi="Verdana"/>
                <w:sz w:val="24"/>
                <w:szCs w:val="24"/>
              </w:rPr>
              <w:t>2016</w:t>
            </w:r>
          </w:p>
        </w:tc>
        <w:tc>
          <w:tcPr>
            <w:tcW w:w="1995" w:type="dxa"/>
          </w:tcPr>
          <w:p w:rsidR="00C43C46" w:rsidRPr="00834098" w:rsidRDefault="00C43C46" w:rsidP="00725D98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C43C46" w:rsidRDefault="001833ED" w:rsidP="00725D98">
            <w:r>
              <w:t>4 Years</w:t>
            </w:r>
            <w:r w:rsidR="00045A33">
              <w:t>/ Chair of the Resources Committee</w:t>
            </w:r>
          </w:p>
        </w:tc>
        <w:tc>
          <w:tcPr>
            <w:tcW w:w="1535" w:type="dxa"/>
          </w:tcPr>
          <w:p w:rsidR="00C43C46" w:rsidRDefault="000D6074" w:rsidP="00725D98">
            <w:r>
              <w:t>5</w:t>
            </w:r>
            <w:r w:rsidR="00FB4175">
              <w:t>/6</w:t>
            </w:r>
          </w:p>
        </w:tc>
        <w:tc>
          <w:tcPr>
            <w:tcW w:w="1421" w:type="dxa"/>
          </w:tcPr>
          <w:p w:rsidR="00EB6A6B" w:rsidRDefault="00EB6A6B" w:rsidP="00725D98">
            <w:r>
              <w:t>Resources</w:t>
            </w:r>
          </w:p>
          <w:p w:rsidR="00EB6A6B" w:rsidRDefault="00EB6A6B" w:rsidP="00725D98">
            <w:r>
              <w:t>Strategy</w:t>
            </w:r>
          </w:p>
        </w:tc>
        <w:tc>
          <w:tcPr>
            <w:tcW w:w="1340" w:type="dxa"/>
          </w:tcPr>
          <w:p w:rsidR="00F80C4F" w:rsidRDefault="00F80C4F" w:rsidP="00725D98">
            <w:r>
              <w:t>3/3</w:t>
            </w:r>
          </w:p>
          <w:p w:rsidR="00F80C4F" w:rsidRDefault="00F80C4F" w:rsidP="00725D98">
            <w:r>
              <w:t>2/2</w:t>
            </w:r>
          </w:p>
        </w:tc>
        <w:tc>
          <w:tcPr>
            <w:tcW w:w="1942" w:type="dxa"/>
            <w:gridSpan w:val="2"/>
          </w:tcPr>
          <w:p w:rsidR="00C43C46" w:rsidRDefault="00C43C46" w:rsidP="00725D98"/>
        </w:tc>
        <w:tc>
          <w:tcPr>
            <w:tcW w:w="1236" w:type="dxa"/>
          </w:tcPr>
          <w:p w:rsidR="00C43C46" w:rsidRDefault="00C43C46" w:rsidP="00725D98"/>
        </w:tc>
      </w:tr>
      <w:tr w:rsidR="000F6565" w:rsidTr="001833ED">
        <w:tc>
          <w:tcPr>
            <w:tcW w:w="1535" w:type="dxa"/>
          </w:tcPr>
          <w:p w:rsidR="001E7C00" w:rsidRDefault="001E7C00" w:rsidP="00725D98">
            <w:r w:rsidRPr="000F44A4">
              <w:rPr>
                <w:rFonts w:ascii="Verdana" w:hAnsi="Verdana"/>
                <w:sz w:val="24"/>
                <w:szCs w:val="24"/>
              </w:rPr>
              <w:t>Charlotte Neaves</w:t>
            </w:r>
          </w:p>
        </w:tc>
        <w:tc>
          <w:tcPr>
            <w:tcW w:w="1483" w:type="dxa"/>
          </w:tcPr>
          <w:p w:rsidR="001E7C00" w:rsidRDefault="001833ED" w:rsidP="00725D98">
            <w:r>
              <w:t>Parent</w:t>
            </w:r>
          </w:p>
        </w:tc>
        <w:tc>
          <w:tcPr>
            <w:tcW w:w="1807" w:type="dxa"/>
          </w:tcPr>
          <w:p w:rsidR="001E7C00" w:rsidRDefault="001833ED" w:rsidP="00725D98">
            <w:r>
              <w:rPr>
                <w:rFonts w:ascii="Verdana" w:hAnsi="Verdana"/>
                <w:sz w:val="24"/>
                <w:szCs w:val="24"/>
              </w:rPr>
              <w:t>02/03/2017</w:t>
            </w:r>
          </w:p>
        </w:tc>
        <w:tc>
          <w:tcPr>
            <w:tcW w:w="1995" w:type="dxa"/>
          </w:tcPr>
          <w:p w:rsidR="001E7C00" w:rsidRDefault="00FB63FA" w:rsidP="00725D98">
            <w:r>
              <w:t>Parent governor elected in March 2017</w:t>
            </w:r>
          </w:p>
        </w:tc>
        <w:tc>
          <w:tcPr>
            <w:tcW w:w="1320" w:type="dxa"/>
          </w:tcPr>
          <w:p w:rsidR="001E7C00" w:rsidRDefault="001E5997" w:rsidP="00725D98">
            <w:r>
              <w:t>4 Years</w:t>
            </w:r>
          </w:p>
        </w:tc>
        <w:tc>
          <w:tcPr>
            <w:tcW w:w="1535" w:type="dxa"/>
          </w:tcPr>
          <w:p w:rsidR="001E7C00" w:rsidRDefault="00FB4175" w:rsidP="00725D98">
            <w:r>
              <w:t>3/6</w:t>
            </w:r>
          </w:p>
        </w:tc>
        <w:tc>
          <w:tcPr>
            <w:tcW w:w="1421" w:type="dxa"/>
          </w:tcPr>
          <w:p w:rsidR="00EB6A6B" w:rsidRDefault="00EB6A6B" w:rsidP="00725D98"/>
        </w:tc>
        <w:tc>
          <w:tcPr>
            <w:tcW w:w="1340" w:type="dxa"/>
          </w:tcPr>
          <w:p w:rsidR="00F80C4F" w:rsidRDefault="00F80C4F" w:rsidP="00725D98"/>
        </w:tc>
        <w:tc>
          <w:tcPr>
            <w:tcW w:w="1942" w:type="dxa"/>
            <w:gridSpan w:val="2"/>
          </w:tcPr>
          <w:p w:rsidR="001E7C00" w:rsidRDefault="001E7C00" w:rsidP="00725D98"/>
        </w:tc>
        <w:tc>
          <w:tcPr>
            <w:tcW w:w="1236" w:type="dxa"/>
          </w:tcPr>
          <w:p w:rsidR="001E7C00" w:rsidRDefault="001E7C00" w:rsidP="00725D98"/>
        </w:tc>
      </w:tr>
      <w:tr w:rsidR="000F6565" w:rsidTr="001833ED">
        <w:tc>
          <w:tcPr>
            <w:tcW w:w="1535" w:type="dxa"/>
          </w:tcPr>
          <w:p w:rsidR="00C43C46" w:rsidRDefault="00C43C46" w:rsidP="00725D98"/>
          <w:p w:rsidR="00C43C46" w:rsidRDefault="001E7C00" w:rsidP="00725D98">
            <w:r w:rsidRPr="0099366E">
              <w:rPr>
                <w:rFonts w:ascii="Verdana" w:hAnsi="Verdana"/>
                <w:sz w:val="24"/>
                <w:szCs w:val="24"/>
              </w:rPr>
              <w:t>Deborah Norris</w:t>
            </w:r>
          </w:p>
          <w:p w:rsidR="00C43C46" w:rsidRDefault="00C43C46" w:rsidP="00725D98"/>
        </w:tc>
        <w:tc>
          <w:tcPr>
            <w:tcW w:w="1483" w:type="dxa"/>
          </w:tcPr>
          <w:p w:rsidR="00C43C46" w:rsidRDefault="00C43C46" w:rsidP="00725D98"/>
          <w:p w:rsidR="00C43C46" w:rsidRDefault="001833ED" w:rsidP="00725D98">
            <w:r>
              <w:t>L</w:t>
            </w:r>
            <w:r w:rsidR="00833102">
              <w:t xml:space="preserve">ocal </w:t>
            </w:r>
            <w:r>
              <w:t>A</w:t>
            </w:r>
            <w:r w:rsidR="00833102">
              <w:t>uthority</w:t>
            </w:r>
          </w:p>
          <w:p w:rsidR="00C43C46" w:rsidRDefault="00C43C46" w:rsidP="00725D98"/>
        </w:tc>
        <w:tc>
          <w:tcPr>
            <w:tcW w:w="1807" w:type="dxa"/>
          </w:tcPr>
          <w:p w:rsidR="00C43C46" w:rsidRDefault="001833ED" w:rsidP="00725D98">
            <w:r>
              <w:rPr>
                <w:rFonts w:ascii="Verdana" w:hAnsi="Verdana"/>
                <w:sz w:val="24"/>
                <w:szCs w:val="24"/>
              </w:rPr>
              <w:t>18/12/2016</w:t>
            </w:r>
          </w:p>
        </w:tc>
        <w:tc>
          <w:tcPr>
            <w:tcW w:w="1995" w:type="dxa"/>
          </w:tcPr>
          <w:p w:rsidR="00C43C46" w:rsidRDefault="00833102" w:rsidP="00725D98">
            <w:r>
              <w:t xml:space="preserve">Previously </w:t>
            </w:r>
            <w:r w:rsidR="005F2B46">
              <w:t xml:space="preserve">a </w:t>
            </w:r>
            <w:r>
              <w:t>Co-opted governor, elected as Local Authority governor in December 2016</w:t>
            </w:r>
          </w:p>
        </w:tc>
        <w:tc>
          <w:tcPr>
            <w:tcW w:w="1320" w:type="dxa"/>
          </w:tcPr>
          <w:p w:rsidR="00C43C46" w:rsidRDefault="001E5997" w:rsidP="00725D98">
            <w:r>
              <w:t>4 Years</w:t>
            </w:r>
            <w:r w:rsidR="00045A33">
              <w:t>/ Chair of Governors</w:t>
            </w:r>
          </w:p>
        </w:tc>
        <w:tc>
          <w:tcPr>
            <w:tcW w:w="1535" w:type="dxa"/>
          </w:tcPr>
          <w:p w:rsidR="00C43C46" w:rsidRDefault="00FB4175" w:rsidP="00725D98">
            <w:r>
              <w:t>6/6</w:t>
            </w:r>
          </w:p>
        </w:tc>
        <w:tc>
          <w:tcPr>
            <w:tcW w:w="1421" w:type="dxa"/>
          </w:tcPr>
          <w:p w:rsidR="00C43C46" w:rsidRDefault="00EB6A6B" w:rsidP="00725D98">
            <w:r>
              <w:t>Pay</w:t>
            </w:r>
          </w:p>
          <w:p w:rsidR="00EB6A6B" w:rsidRDefault="00EB6A6B" w:rsidP="00725D98">
            <w:r>
              <w:t>Curriculum</w:t>
            </w:r>
          </w:p>
          <w:p w:rsidR="00EB6A6B" w:rsidRDefault="00EB6A6B" w:rsidP="00725D98">
            <w:r>
              <w:t>Strategy</w:t>
            </w:r>
          </w:p>
          <w:p w:rsidR="00EB6A6B" w:rsidRDefault="00EB6A6B" w:rsidP="00725D98">
            <w:r>
              <w:t>Resources</w:t>
            </w:r>
          </w:p>
        </w:tc>
        <w:tc>
          <w:tcPr>
            <w:tcW w:w="1340" w:type="dxa"/>
          </w:tcPr>
          <w:p w:rsidR="00C43C46" w:rsidRDefault="00147C68" w:rsidP="00725D98">
            <w:r>
              <w:t>2/2</w:t>
            </w:r>
          </w:p>
          <w:p w:rsidR="00F80C4F" w:rsidRDefault="00F80C4F" w:rsidP="00725D98">
            <w:r>
              <w:t>3/3</w:t>
            </w:r>
          </w:p>
          <w:p w:rsidR="00F80C4F" w:rsidRDefault="00F80C4F" w:rsidP="00725D98">
            <w:r>
              <w:t>2/2</w:t>
            </w:r>
          </w:p>
          <w:p w:rsidR="00F80C4F" w:rsidRDefault="00F80C4F" w:rsidP="00725D98">
            <w:r>
              <w:t>3/3</w:t>
            </w:r>
          </w:p>
        </w:tc>
        <w:tc>
          <w:tcPr>
            <w:tcW w:w="1942" w:type="dxa"/>
            <w:gridSpan w:val="2"/>
          </w:tcPr>
          <w:p w:rsidR="00C43C46" w:rsidRDefault="00C43C46" w:rsidP="00725D98"/>
        </w:tc>
        <w:tc>
          <w:tcPr>
            <w:tcW w:w="1236" w:type="dxa"/>
          </w:tcPr>
          <w:p w:rsidR="00C43C46" w:rsidRDefault="00C43C46" w:rsidP="005F2B46"/>
        </w:tc>
      </w:tr>
      <w:tr w:rsidR="000F6565" w:rsidTr="001833ED">
        <w:tc>
          <w:tcPr>
            <w:tcW w:w="1535" w:type="dxa"/>
          </w:tcPr>
          <w:p w:rsidR="00C43C46" w:rsidRDefault="001E7C00" w:rsidP="00725D98">
            <w:r w:rsidRPr="0099366E">
              <w:rPr>
                <w:rFonts w:ascii="Verdana" w:hAnsi="Verdana"/>
                <w:sz w:val="24"/>
                <w:szCs w:val="24"/>
              </w:rPr>
              <w:t>Julie Bennett</w:t>
            </w:r>
          </w:p>
        </w:tc>
        <w:tc>
          <w:tcPr>
            <w:tcW w:w="1483" w:type="dxa"/>
          </w:tcPr>
          <w:p w:rsidR="00C43C46" w:rsidRDefault="00C43C46" w:rsidP="00725D98"/>
          <w:p w:rsidR="00C43C46" w:rsidRDefault="00913FC9" w:rsidP="00725D98">
            <w:r>
              <w:t>Parent</w:t>
            </w:r>
          </w:p>
          <w:p w:rsidR="00C43C46" w:rsidRDefault="00C43C46" w:rsidP="00725D98"/>
        </w:tc>
        <w:tc>
          <w:tcPr>
            <w:tcW w:w="1807" w:type="dxa"/>
          </w:tcPr>
          <w:p w:rsidR="00C43C46" w:rsidRDefault="00913FC9" w:rsidP="00725D98">
            <w:r>
              <w:rPr>
                <w:rFonts w:ascii="Verdana" w:hAnsi="Verdana"/>
                <w:sz w:val="24"/>
                <w:szCs w:val="24"/>
              </w:rPr>
              <w:t>31/05/2015</w:t>
            </w:r>
          </w:p>
        </w:tc>
        <w:tc>
          <w:tcPr>
            <w:tcW w:w="1995" w:type="dxa"/>
          </w:tcPr>
          <w:p w:rsidR="00C43C46" w:rsidRDefault="005F2B46" w:rsidP="00725D98">
            <w:r>
              <w:t>Parent governor elected in May 2015</w:t>
            </w:r>
          </w:p>
        </w:tc>
        <w:tc>
          <w:tcPr>
            <w:tcW w:w="1320" w:type="dxa"/>
          </w:tcPr>
          <w:p w:rsidR="00C43C46" w:rsidRDefault="001E5997" w:rsidP="00725D98">
            <w:r>
              <w:t>4 Years</w:t>
            </w:r>
            <w:r w:rsidR="000F0FCD">
              <w:t>/Vice Chair of Governors</w:t>
            </w:r>
          </w:p>
        </w:tc>
        <w:tc>
          <w:tcPr>
            <w:tcW w:w="1535" w:type="dxa"/>
          </w:tcPr>
          <w:p w:rsidR="00C43C46" w:rsidRDefault="00FB4175" w:rsidP="00725D98">
            <w:r>
              <w:t>5/6</w:t>
            </w:r>
          </w:p>
        </w:tc>
        <w:tc>
          <w:tcPr>
            <w:tcW w:w="1421" w:type="dxa"/>
          </w:tcPr>
          <w:p w:rsidR="00C43C46" w:rsidRDefault="00EB6A6B" w:rsidP="00725D98">
            <w:r>
              <w:t>Curriculum</w:t>
            </w:r>
          </w:p>
          <w:p w:rsidR="00EB6A6B" w:rsidRDefault="00EB6A6B" w:rsidP="00725D98">
            <w:r>
              <w:t>Strategy</w:t>
            </w:r>
          </w:p>
          <w:p w:rsidR="004D306E" w:rsidRDefault="004D306E" w:rsidP="00725D98">
            <w:r>
              <w:t>Resources</w:t>
            </w:r>
          </w:p>
          <w:p w:rsidR="000867E0" w:rsidRDefault="000867E0" w:rsidP="00725D98"/>
        </w:tc>
        <w:tc>
          <w:tcPr>
            <w:tcW w:w="1340" w:type="dxa"/>
          </w:tcPr>
          <w:p w:rsidR="00C43C46" w:rsidRDefault="00F80C4F" w:rsidP="00725D98">
            <w:r>
              <w:t>2/3</w:t>
            </w:r>
          </w:p>
          <w:p w:rsidR="00F80C4F" w:rsidRDefault="00F80C4F" w:rsidP="00725D98">
            <w:r>
              <w:t>2/2</w:t>
            </w:r>
          </w:p>
          <w:p w:rsidR="004D306E" w:rsidRDefault="004D306E" w:rsidP="00725D98">
            <w:r>
              <w:t>1/3</w:t>
            </w:r>
          </w:p>
          <w:p w:rsidR="000867E0" w:rsidRDefault="000867E0" w:rsidP="00725D98"/>
        </w:tc>
        <w:tc>
          <w:tcPr>
            <w:tcW w:w="1942" w:type="dxa"/>
            <w:gridSpan w:val="2"/>
          </w:tcPr>
          <w:p w:rsidR="00C43C46" w:rsidRDefault="00C43C46" w:rsidP="00725D98"/>
        </w:tc>
        <w:tc>
          <w:tcPr>
            <w:tcW w:w="1236" w:type="dxa"/>
          </w:tcPr>
          <w:p w:rsidR="00C43C46" w:rsidRDefault="005F2B46" w:rsidP="005F2B46">
            <w:r>
              <w:t xml:space="preserve">Left </w:t>
            </w:r>
            <w:r w:rsidR="00913FC9">
              <w:t xml:space="preserve"> the GB at the end of July 2017</w:t>
            </w:r>
          </w:p>
        </w:tc>
      </w:tr>
      <w:tr w:rsidR="000F6565" w:rsidTr="001833ED">
        <w:tc>
          <w:tcPr>
            <w:tcW w:w="1535" w:type="dxa"/>
            <w:tcBorders>
              <w:bottom w:val="single" w:sz="4" w:space="0" w:color="auto"/>
            </w:tcBorders>
          </w:tcPr>
          <w:p w:rsidR="00C43C46" w:rsidRDefault="001E7C00" w:rsidP="00725D98">
            <w:r w:rsidRPr="0099366E">
              <w:rPr>
                <w:rFonts w:ascii="Verdana" w:hAnsi="Verdana"/>
                <w:sz w:val="24"/>
                <w:szCs w:val="24"/>
              </w:rPr>
              <w:t>Kate Powell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C43C46" w:rsidRDefault="00C43C46" w:rsidP="00725D98"/>
          <w:p w:rsidR="00C43C46" w:rsidRDefault="00913FC9" w:rsidP="00725D98">
            <w:r>
              <w:t>Head Teacher</w:t>
            </w:r>
          </w:p>
          <w:p w:rsidR="00C43C46" w:rsidRDefault="00C43C46" w:rsidP="00725D98"/>
        </w:tc>
        <w:tc>
          <w:tcPr>
            <w:tcW w:w="1807" w:type="dxa"/>
            <w:tcBorders>
              <w:bottom w:val="single" w:sz="4" w:space="0" w:color="auto"/>
            </w:tcBorders>
          </w:tcPr>
          <w:p w:rsidR="00C43C46" w:rsidRDefault="00315513" w:rsidP="00725D98">
            <w:r>
              <w:t>01/09/2016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43C46" w:rsidRDefault="00C43C46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C43C46" w:rsidRDefault="00C43C46" w:rsidP="00725D98"/>
        </w:tc>
        <w:tc>
          <w:tcPr>
            <w:tcW w:w="1535" w:type="dxa"/>
            <w:tcBorders>
              <w:bottom w:val="single" w:sz="4" w:space="0" w:color="auto"/>
            </w:tcBorders>
          </w:tcPr>
          <w:p w:rsidR="00C43C46" w:rsidRDefault="00EB6A6B" w:rsidP="00725D98">
            <w:r>
              <w:t>5</w:t>
            </w:r>
            <w:r w:rsidR="00FB4175">
              <w:t>/6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43C46" w:rsidRDefault="00EB6A6B" w:rsidP="00725D98">
            <w:r>
              <w:t>Pay</w:t>
            </w:r>
          </w:p>
          <w:p w:rsidR="00EB6A6B" w:rsidRDefault="00EB6A6B" w:rsidP="00725D98">
            <w:r>
              <w:t>Curriculum</w:t>
            </w:r>
          </w:p>
          <w:p w:rsidR="00EB6A6B" w:rsidRDefault="00EB6A6B" w:rsidP="00725D98">
            <w:r>
              <w:t>Resources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43C46" w:rsidRDefault="00147C68" w:rsidP="00725D98">
            <w:r>
              <w:t>2/2</w:t>
            </w:r>
          </w:p>
          <w:p w:rsidR="00F80C4F" w:rsidRDefault="00F80C4F" w:rsidP="00725D98">
            <w:r>
              <w:t>3/3</w:t>
            </w:r>
          </w:p>
          <w:p w:rsidR="00F80C4F" w:rsidRDefault="00F80C4F" w:rsidP="00725D98">
            <w:r>
              <w:t>3/3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C43C46" w:rsidRDefault="00C43C46" w:rsidP="00725D98"/>
        </w:tc>
        <w:tc>
          <w:tcPr>
            <w:tcW w:w="1236" w:type="dxa"/>
            <w:tcBorders>
              <w:bottom w:val="single" w:sz="4" w:space="0" w:color="auto"/>
            </w:tcBorders>
          </w:tcPr>
          <w:p w:rsidR="00C43C46" w:rsidRDefault="00C43C46" w:rsidP="00725D98"/>
        </w:tc>
      </w:tr>
      <w:tr w:rsidR="000F6565" w:rsidTr="001833ED">
        <w:tc>
          <w:tcPr>
            <w:tcW w:w="1535" w:type="dxa"/>
            <w:tcBorders>
              <w:bottom w:val="single" w:sz="4" w:space="0" w:color="auto"/>
            </w:tcBorders>
          </w:tcPr>
          <w:p w:rsidR="00C43C46" w:rsidRDefault="001E7C00" w:rsidP="00725D98">
            <w:r w:rsidRPr="0099366E">
              <w:rPr>
                <w:rFonts w:ascii="Verdana" w:hAnsi="Verdana"/>
                <w:sz w:val="24"/>
                <w:szCs w:val="24"/>
              </w:rPr>
              <w:t>Sue Lainchbury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C43C46" w:rsidRDefault="00913FC9" w:rsidP="00725D98">
            <w:r>
              <w:t>Co-opted</w:t>
            </w:r>
          </w:p>
          <w:p w:rsidR="00C43C46" w:rsidRDefault="00C43C46" w:rsidP="00725D98"/>
          <w:p w:rsidR="00C43C46" w:rsidRDefault="00C43C46" w:rsidP="00725D98"/>
        </w:tc>
        <w:tc>
          <w:tcPr>
            <w:tcW w:w="1807" w:type="dxa"/>
            <w:tcBorders>
              <w:bottom w:val="single" w:sz="4" w:space="0" w:color="auto"/>
            </w:tcBorders>
          </w:tcPr>
          <w:p w:rsidR="00C43C46" w:rsidRDefault="00913FC9" w:rsidP="00725D98">
            <w:r>
              <w:rPr>
                <w:rFonts w:ascii="Verdana" w:hAnsi="Verdana"/>
                <w:sz w:val="24"/>
                <w:szCs w:val="24"/>
              </w:rPr>
              <w:t>19/10/2015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43C46" w:rsidRDefault="00C43C46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C43C46" w:rsidRDefault="001E5997" w:rsidP="00725D98">
            <w:r>
              <w:t>4 Years</w:t>
            </w:r>
            <w:r w:rsidR="00045A33">
              <w:t>/ Chair of the Curriculum Committee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43C46" w:rsidRDefault="00FB4175" w:rsidP="00725D98">
            <w:r>
              <w:t>6/6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43C46" w:rsidRDefault="00EB6A6B" w:rsidP="00725D98">
            <w:r>
              <w:t>Pay</w:t>
            </w:r>
          </w:p>
          <w:p w:rsidR="00EB6A6B" w:rsidRDefault="00EB6A6B" w:rsidP="00725D98">
            <w:r>
              <w:t>Curriculum</w:t>
            </w:r>
          </w:p>
          <w:p w:rsidR="00EB6A6B" w:rsidRDefault="00EB6A6B" w:rsidP="00725D98">
            <w:r>
              <w:t>Strategy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43C46" w:rsidRDefault="00147C68" w:rsidP="00725D98">
            <w:r>
              <w:t>2/2</w:t>
            </w:r>
          </w:p>
          <w:p w:rsidR="00F80C4F" w:rsidRDefault="00F80C4F" w:rsidP="00725D98">
            <w:r>
              <w:t>3/3</w:t>
            </w:r>
          </w:p>
          <w:p w:rsidR="00F80C4F" w:rsidRDefault="00F80C4F" w:rsidP="00725D98">
            <w:r>
              <w:t>2/2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C43C46" w:rsidRDefault="00C43C46" w:rsidP="00725D98"/>
        </w:tc>
        <w:tc>
          <w:tcPr>
            <w:tcW w:w="1236" w:type="dxa"/>
            <w:tcBorders>
              <w:bottom w:val="single" w:sz="4" w:space="0" w:color="auto"/>
            </w:tcBorders>
          </w:tcPr>
          <w:p w:rsidR="00C43C46" w:rsidRDefault="00C43C46" w:rsidP="00725D98"/>
        </w:tc>
      </w:tr>
      <w:tr w:rsidR="000F6565" w:rsidTr="001833ED">
        <w:tc>
          <w:tcPr>
            <w:tcW w:w="1535" w:type="dxa"/>
            <w:tcBorders>
              <w:bottom w:val="single" w:sz="4" w:space="0" w:color="auto"/>
            </w:tcBorders>
          </w:tcPr>
          <w:p w:rsidR="001E7C00" w:rsidRPr="00111BA6" w:rsidRDefault="001E7C00" w:rsidP="00725D98">
            <w:pPr>
              <w:rPr>
                <w:rFonts w:ascii="Verdana" w:hAnsi="Verdana"/>
                <w:sz w:val="24"/>
                <w:szCs w:val="24"/>
              </w:rPr>
            </w:pPr>
            <w:r w:rsidRPr="000F44A4">
              <w:rPr>
                <w:rFonts w:ascii="Verdana" w:hAnsi="Verdana"/>
                <w:sz w:val="24"/>
                <w:szCs w:val="24"/>
              </w:rPr>
              <w:t>Victoria Gentry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E7C00" w:rsidRDefault="00913FC9" w:rsidP="00725D98">
            <w:r>
              <w:t>Parent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E7C00" w:rsidRDefault="00913FC9" w:rsidP="00725D98">
            <w:r>
              <w:rPr>
                <w:rFonts w:ascii="Verdana" w:hAnsi="Verdana"/>
                <w:sz w:val="24"/>
                <w:szCs w:val="24"/>
              </w:rPr>
              <w:t>02/03/2017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E7C00" w:rsidRDefault="003021B0" w:rsidP="00725D98">
            <w:r>
              <w:t>Parent governor elected in March 2017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E7C00" w:rsidRDefault="001E5997" w:rsidP="00725D98">
            <w:r>
              <w:t>4 Years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E7C00" w:rsidRDefault="00FB4175" w:rsidP="00725D98">
            <w:r>
              <w:t>2/6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E7C00" w:rsidRDefault="001E7C00" w:rsidP="00725D98"/>
        </w:tc>
        <w:tc>
          <w:tcPr>
            <w:tcW w:w="1340" w:type="dxa"/>
            <w:tcBorders>
              <w:bottom w:val="single" w:sz="4" w:space="0" w:color="auto"/>
            </w:tcBorders>
          </w:tcPr>
          <w:p w:rsidR="001E7C00" w:rsidRDefault="001E7C00" w:rsidP="00725D98"/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1E7C00" w:rsidRDefault="001E7C00" w:rsidP="00725D98"/>
        </w:tc>
        <w:tc>
          <w:tcPr>
            <w:tcW w:w="1236" w:type="dxa"/>
            <w:tcBorders>
              <w:bottom w:val="single" w:sz="4" w:space="0" w:color="auto"/>
            </w:tcBorders>
          </w:tcPr>
          <w:p w:rsidR="001E7C00" w:rsidRDefault="001E7C00" w:rsidP="00725D98"/>
        </w:tc>
      </w:tr>
      <w:tr w:rsidR="000F6565" w:rsidTr="001833ED">
        <w:tc>
          <w:tcPr>
            <w:tcW w:w="1535" w:type="dxa"/>
            <w:tcBorders>
              <w:bottom w:val="single" w:sz="4" w:space="0" w:color="auto"/>
            </w:tcBorders>
          </w:tcPr>
          <w:p w:rsidR="00147C68" w:rsidRPr="000F44A4" w:rsidRDefault="00147C68" w:rsidP="00725D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Jill  Gale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47C68" w:rsidRDefault="00147C68" w:rsidP="00725D98">
            <w:r>
              <w:t>Co-opted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47C68" w:rsidRDefault="00147C68" w:rsidP="00725D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 2017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47C68" w:rsidRDefault="00147C68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147C68" w:rsidRDefault="00147C68" w:rsidP="00725D98">
            <w:r>
              <w:t>4 Years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47C68" w:rsidRDefault="00147C68" w:rsidP="00725D98">
            <w:r>
              <w:t>1/6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47C68" w:rsidRDefault="00147C68" w:rsidP="00725D98"/>
        </w:tc>
        <w:tc>
          <w:tcPr>
            <w:tcW w:w="1340" w:type="dxa"/>
            <w:tcBorders>
              <w:bottom w:val="single" w:sz="4" w:space="0" w:color="auto"/>
            </w:tcBorders>
          </w:tcPr>
          <w:p w:rsidR="00147C68" w:rsidRDefault="00147C68" w:rsidP="00725D98"/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147C68" w:rsidRDefault="00147C68" w:rsidP="00725D98"/>
        </w:tc>
        <w:tc>
          <w:tcPr>
            <w:tcW w:w="1236" w:type="dxa"/>
            <w:tcBorders>
              <w:bottom w:val="single" w:sz="4" w:space="0" w:color="auto"/>
            </w:tcBorders>
          </w:tcPr>
          <w:p w:rsidR="00147C68" w:rsidRDefault="00147C68" w:rsidP="00725D98">
            <w:r>
              <w:t xml:space="preserve">Will be joining the Governing Body as a </w:t>
            </w:r>
            <w:r>
              <w:lastRenderedPageBreak/>
              <w:t>Co-Opted Governor in September 2017</w:t>
            </w:r>
          </w:p>
        </w:tc>
      </w:tr>
      <w:tr w:rsidR="000F6565" w:rsidTr="001833ED">
        <w:tc>
          <w:tcPr>
            <w:tcW w:w="1535" w:type="dxa"/>
            <w:tcBorders>
              <w:bottom w:val="single" w:sz="4" w:space="0" w:color="auto"/>
            </w:tcBorders>
          </w:tcPr>
          <w:p w:rsidR="001E7C00" w:rsidRPr="0099366E" w:rsidRDefault="001E7C00" w:rsidP="00725D98">
            <w:pPr>
              <w:rPr>
                <w:rFonts w:ascii="Verdana" w:hAnsi="Verdana"/>
                <w:sz w:val="24"/>
                <w:szCs w:val="24"/>
              </w:rPr>
            </w:pPr>
            <w:r w:rsidRPr="00111BA6">
              <w:rPr>
                <w:rFonts w:ascii="Verdana" w:hAnsi="Verdana"/>
                <w:sz w:val="24"/>
                <w:szCs w:val="24"/>
              </w:rPr>
              <w:lastRenderedPageBreak/>
              <w:t>Zoe Gordon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E7C00" w:rsidRDefault="00913FC9" w:rsidP="00725D98">
            <w:r>
              <w:t>Staff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E7C00" w:rsidRDefault="00913FC9" w:rsidP="00725D98">
            <w:r>
              <w:t>09/2016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E7C00" w:rsidRDefault="003827AC" w:rsidP="00725D98">
            <w:r>
              <w:t>Staff governor elected in September 2016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E7C00" w:rsidRDefault="001E5997" w:rsidP="00725D98">
            <w:r>
              <w:t>4 Years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E7C00" w:rsidRDefault="00FB4175" w:rsidP="00725D98">
            <w:r>
              <w:t>4/6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E7C00" w:rsidRDefault="00EB6A6B" w:rsidP="00725D98">
            <w:r>
              <w:t>Curriculum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E7C00" w:rsidRDefault="00F80C4F" w:rsidP="00725D98">
            <w:r>
              <w:t>3/3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1E7C00" w:rsidRDefault="001E7C00" w:rsidP="00725D98"/>
        </w:tc>
        <w:tc>
          <w:tcPr>
            <w:tcW w:w="1236" w:type="dxa"/>
            <w:tcBorders>
              <w:bottom w:val="single" w:sz="4" w:space="0" w:color="auto"/>
            </w:tcBorders>
          </w:tcPr>
          <w:p w:rsidR="001E7C00" w:rsidRDefault="00F51849" w:rsidP="00725D98">
            <w:r>
              <w:t xml:space="preserve">Left </w:t>
            </w:r>
            <w:r w:rsidR="00913FC9">
              <w:t>the G</w:t>
            </w:r>
            <w:r>
              <w:t xml:space="preserve">overning </w:t>
            </w:r>
            <w:r w:rsidR="00913FC9">
              <w:t>B</w:t>
            </w:r>
            <w:r>
              <w:t>ody</w:t>
            </w:r>
            <w:r w:rsidR="00913FC9">
              <w:t xml:space="preserve"> at the end of July 2017</w:t>
            </w:r>
          </w:p>
        </w:tc>
      </w:tr>
      <w:tr w:rsidR="000F6565" w:rsidTr="001833ED">
        <w:tc>
          <w:tcPr>
            <w:tcW w:w="1535" w:type="dxa"/>
            <w:tcBorders>
              <w:bottom w:val="single" w:sz="4" w:space="0" w:color="auto"/>
            </w:tcBorders>
          </w:tcPr>
          <w:p w:rsidR="001E7C00" w:rsidRPr="00111BA6" w:rsidRDefault="006E02DB" w:rsidP="00725D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 Clarke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E7C00" w:rsidRDefault="004B2495" w:rsidP="00725D98">
            <w:r>
              <w:t>Co-opted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E7C00" w:rsidRDefault="004B2495" w:rsidP="00725D98">
            <w:r>
              <w:rPr>
                <w:rFonts w:ascii="Verdana" w:hAnsi="Verdana"/>
                <w:sz w:val="24"/>
                <w:szCs w:val="24"/>
              </w:rPr>
              <w:t>16/03/2015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E7C00" w:rsidRDefault="001E7C00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1E7C00" w:rsidRDefault="001E5997" w:rsidP="00725D98">
            <w:r>
              <w:t>4 Years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E7C00" w:rsidRDefault="00EB6A6B" w:rsidP="00725D98">
            <w:r>
              <w:t>4</w:t>
            </w:r>
            <w:r w:rsidR="00FB4175">
              <w:t>/6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E7C00" w:rsidRDefault="00EB6A6B" w:rsidP="00725D98">
            <w:r>
              <w:t>Resources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E7C00" w:rsidRDefault="00F80C4F" w:rsidP="00725D98">
            <w:r>
              <w:t>3/3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1E7C00" w:rsidRDefault="001E7C00" w:rsidP="00725D98"/>
        </w:tc>
        <w:tc>
          <w:tcPr>
            <w:tcW w:w="1236" w:type="dxa"/>
            <w:tcBorders>
              <w:bottom w:val="single" w:sz="4" w:space="0" w:color="auto"/>
            </w:tcBorders>
          </w:tcPr>
          <w:p w:rsidR="001E7C00" w:rsidRDefault="00327F55" w:rsidP="00725D98">
            <w:r>
              <w:t>Left the G</w:t>
            </w:r>
            <w:r w:rsidR="00F51849">
              <w:t xml:space="preserve">overning </w:t>
            </w:r>
            <w:r>
              <w:t>B</w:t>
            </w:r>
            <w:r w:rsidR="00F51849">
              <w:t>ody</w:t>
            </w:r>
            <w:r>
              <w:t xml:space="preserve"> in June 2017</w:t>
            </w:r>
          </w:p>
        </w:tc>
      </w:tr>
      <w:tr w:rsidR="000F6565" w:rsidTr="001833ED">
        <w:tc>
          <w:tcPr>
            <w:tcW w:w="1535" w:type="dxa"/>
            <w:tcBorders>
              <w:bottom w:val="single" w:sz="4" w:space="0" w:color="auto"/>
            </w:tcBorders>
          </w:tcPr>
          <w:p w:rsidR="006E02DB" w:rsidRDefault="006E02DB" w:rsidP="00725D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Kate Pope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E02DB" w:rsidRDefault="004B2495" w:rsidP="00725D98">
            <w:r>
              <w:t>Parent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E02DB" w:rsidRDefault="004B2495" w:rsidP="00725D98">
            <w:r>
              <w:rPr>
                <w:rFonts w:ascii="Verdana" w:hAnsi="Verdana"/>
                <w:sz w:val="24"/>
                <w:szCs w:val="24"/>
              </w:rPr>
              <w:t>10/01/2016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E02DB" w:rsidRDefault="00F51849" w:rsidP="00725D98">
            <w:r>
              <w:t xml:space="preserve">Parent governor elected </w:t>
            </w:r>
            <w:r w:rsidR="00FC64D0">
              <w:t xml:space="preserve">in </w:t>
            </w:r>
            <w:r>
              <w:t>January 2016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E02DB" w:rsidRDefault="001E5997" w:rsidP="00725D98">
            <w:r>
              <w:t>4 Years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02DB" w:rsidRDefault="00FB4175" w:rsidP="00725D98">
            <w:r>
              <w:t>4/6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E02DB" w:rsidRDefault="00EB6A6B" w:rsidP="00725D98">
            <w:r>
              <w:t>Pay</w:t>
            </w:r>
          </w:p>
          <w:p w:rsidR="00EB6A6B" w:rsidRDefault="00EB6A6B" w:rsidP="00725D98">
            <w:r>
              <w:t>Resources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E02DB" w:rsidRDefault="00EB6A6B" w:rsidP="00725D98">
            <w:r>
              <w:t>½</w:t>
            </w:r>
          </w:p>
          <w:p w:rsidR="00EB6A6B" w:rsidRDefault="00EB6A6B" w:rsidP="00EB6A6B">
            <w:r>
              <w:t>3/3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6E02DB" w:rsidRDefault="006E02DB" w:rsidP="00725D98"/>
        </w:tc>
        <w:tc>
          <w:tcPr>
            <w:tcW w:w="1236" w:type="dxa"/>
            <w:tcBorders>
              <w:bottom w:val="single" w:sz="4" w:space="0" w:color="auto"/>
            </w:tcBorders>
          </w:tcPr>
          <w:p w:rsidR="006E02DB" w:rsidRDefault="00327F55" w:rsidP="00725D98">
            <w:r>
              <w:t>Left the G</w:t>
            </w:r>
            <w:r w:rsidR="00F51849">
              <w:t xml:space="preserve">overning </w:t>
            </w:r>
            <w:r>
              <w:t>B</w:t>
            </w:r>
            <w:r w:rsidR="00F51849">
              <w:t>ody</w:t>
            </w:r>
            <w:r>
              <w:t xml:space="preserve"> in June 2017</w:t>
            </w:r>
          </w:p>
        </w:tc>
      </w:tr>
      <w:tr w:rsidR="000F6565" w:rsidTr="001833ED">
        <w:tc>
          <w:tcPr>
            <w:tcW w:w="1535" w:type="dxa"/>
            <w:tcBorders>
              <w:bottom w:val="single" w:sz="4" w:space="0" w:color="auto"/>
            </w:tcBorders>
          </w:tcPr>
          <w:p w:rsidR="006E02DB" w:rsidRDefault="006E02DB" w:rsidP="00725D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Roger Steadman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E02DB" w:rsidRDefault="008224E0" w:rsidP="00725D98">
            <w:r>
              <w:t>Co-opted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E02DB" w:rsidRDefault="001F02E5" w:rsidP="00725D98">
            <w:r>
              <w:t>October 2016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E02DB" w:rsidRDefault="006E02DB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6E02DB" w:rsidRDefault="001E5997" w:rsidP="00725D98">
            <w:r>
              <w:t>4 Years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02DB" w:rsidRDefault="00FB4175" w:rsidP="00725D98">
            <w:r>
              <w:t>2/6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E02DB" w:rsidRDefault="00EB6A6B" w:rsidP="00725D98">
            <w:r>
              <w:t>Curriculum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E02DB" w:rsidRDefault="00EB6A6B" w:rsidP="00725D98">
            <w:r>
              <w:t>1/3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6E02DB" w:rsidRDefault="006E02DB" w:rsidP="00725D98"/>
        </w:tc>
        <w:tc>
          <w:tcPr>
            <w:tcW w:w="1236" w:type="dxa"/>
            <w:tcBorders>
              <w:bottom w:val="single" w:sz="4" w:space="0" w:color="auto"/>
            </w:tcBorders>
          </w:tcPr>
          <w:p w:rsidR="006E02DB" w:rsidRDefault="00C92BCE" w:rsidP="00725D98">
            <w:r>
              <w:t>Left the G</w:t>
            </w:r>
            <w:r w:rsidR="000F6565">
              <w:t xml:space="preserve">overning </w:t>
            </w:r>
            <w:r>
              <w:t>B</w:t>
            </w:r>
            <w:r w:rsidR="000F6565">
              <w:t>ody</w:t>
            </w:r>
            <w:r>
              <w:t xml:space="preserve"> in January 2017</w:t>
            </w:r>
          </w:p>
        </w:tc>
      </w:tr>
      <w:tr w:rsidR="000F6565" w:rsidTr="001833ED">
        <w:tc>
          <w:tcPr>
            <w:tcW w:w="1535" w:type="dxa"/>
            <w:tcBorders>
              <w:bottom w:val="single" w:sz="4" w:space="0" w:color="auto"/>
            </w:tcBorders>
          </w:tcPr>
          <w:p w:rsidR="006E02DB" w:rsidRDefault="00A35552" w:rsidP="00725D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Stuart Barclay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E02DB" w:rsidRDefault="008224E0" w:rsidP="00725D98">
            <w:r>
              <w:t>Parent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E02DB" w:rsidRDefault="004B7313" w:rsidP="00725D98">
            <w:r>
              <w:t>11/01/2016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E02DB" w:rsidRDefault="000F6565" w:rsidP="00725D98">
            <w:r>
              <w:t xml:space="preserve">Parent governor elected </w:t>
            </w:r>
            <w:r w:rsidR="00FC64D0">
              <w:t xml:space="preserve">in </w:t>
            </w:r>
            <w:r>
              <w:t>January 2016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E02DB" w:rsidRDefault="006B7765" w:rsidP="00725D98">
            <w:r>
              <w:t>4 Years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02DB" w:rsidRDefault="00FB4175" w:rsidP="00725D98">
            <w:r>
              <w:t>1/6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E02DB" w:rsidRDefault="00EB6A6B" w:rsidP="00725D98">
            <w:r>
              <w:t>Curriculum</w:t>
            </w:r>
          </w:p>
          <w:p w:rsidR="00EB6A6B" w:rsidRDefault="00EB6A6B" w:rsidP="00725D98"/>
        </w:tc>
        <w:tc>
          <w:tcPr>
            <w:tcW w:w="1340" w:type="dxa"/>
            <w:tcBorders>
              <w:bottom w:val="single" w:sz="4" w:space="0" w:color="auto"/>
            </w:tcBorders>
          </w:tcPr>
          <w:p w:rsidR="006E02DB" w:rsidRDefault="00EB6A6B" w:rsidP="00725D98">
            <w:r>
              <w:t>1/3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6E02DB" w:rsidRDefault="006E02DB" w:rsidP="00725D98"/>
        </w:tc>
        <w:tc>
          <w:tcPr>
            <w:tcW w:w="1236" w:type="dxa"/>
            <w:tcBorders>
              <w:bottom w:val="single" w:sz="4" w:space="0" w:color="auto"/>
            </w:tcBorders>
          </w:tcPr>
          <w:p w:rsidR="006E02DB" w:rsidRDefault="00C92BCE" w:rsidP="00725D98">
            <w:r>
              <w:t>Left the G</w:t>
            </w:r>
            <w:r w:rsidR="000F6565">
              <w:t xml:space="preserve">overning </w:t>
            </w:r>
            <w:r>
              <w:t>B</w:t>
            </w:r>
            <w:r w:rsidR="000F6565">
              <w:t>ody</w:t>
            </w:r>
            <w:r>
              <w:t xml:space="preserve"> in January 2017</w:t>
            </w:r>
          </w:p>
        </w:tc>
      </w:tr>
      <w:tr w:rsidR="000F6565" w:rsidTr="001833ED">
        <w:tc>
          <w:tcPr>
            <w:tcW w:w="1535" w:type="dxa"/>
            <w:shd w:val="pct25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Associate Member</w:t>
            </w:r>
          </w:p>
        </w:tc>
        <w:tc>
          <w:tcPr>
            <w:tcW w:w="1483" w:type="dxa"/>
            <w:shd w:val="pct25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807" w:type="dxa"/>
            <w:shd w:val="pct25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Voting rights Yes/No</w:t>
            </w:r>
          </w:p>
        </w:tc>
        <w:tc>
          <w:tcPr>
            <w:tcW w:w="1995" w:type="dxa"/>
            <w:shd w:val="pct25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320" w:type="dxa"/>
            <w:shd w:val="pct25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 xml:space="preserve"> of Office</w:t>
            </w:r>
            <w:r>
              <w:rPr>
                <w:b/>
              </w:rPr>
              <w:t>/Role on committee</w:t>
            </w:r>
          </w:p>
        </w:tc>
        <w:tc>
          <w:tcPr>
            <w:tcW w:w="1535" w:type="dxa"/>
            <w:shd w:val="pct25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421" w:type="dxa"/>
            <w:shd w:val="pct25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2258" w:type="dxa"/>
            <w:gridSpan w:val="2"/>
            <w:shd w:val="pct25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2260" w:type="dxa"/>
            <w:gridSpan w:val="2"/>
            <w:shd w:val="pct25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833ED" w:rsidTr="001833ED">
        <w:tc>
          <w:tcPr>
            <w:tcW w:w="1535" w:type="dxa"/>
          </w:tcPr>
          <w:p w:rsidR="001833ED" w:rsidRDefault="001833ED" w:rsidP="006663DC"/>
          <w:p w:rsidR="001833ED" w:rsidRPr="001E7C00" w:rsidRDefault="001833ED" w:rsidP="006663DC">
            <w:pPr>
              <w:tabs>
                <w:tab w:val="left" w:pos="795"/>
              </w:tabs>
            </w:pPr>
          </w:p>
        </w:tc>
        <w:tc>
          <w:tcPr>
            <w:tcW w:w="1483" w:type="dxa"/>
          </w:tcPr>
          <w:p w:rsidR="001833ED" w:rsidRDefault="001833ED" w:rsidP="006663DC"/>
          <w:p w:rsidR="001833ED" w:rsidRDefault="001833ED" w:rsidP="006663DC"/>
          <w:p w:rsidR="001833ED" w:rsidRDefault="001833ED" w:rsidP="006663DC"/>
        </w:tc>
        <w:tc>
          <w:tcPr>
            <w:tcW w:w="1807" w:type="dxa"/>
          </w:tcPr>
          <w:p w:rsidR="001833ED" w:rsidRDefault="001833ED" w:rsidP="006663DC"/>
        </w:tc>
        <w:tc>
          <w:tcPr>
            <w:tcW w:w="1995" w:type="dxa"/>
          </w:tcPr>
          <w:p w:rsidR="001833ED" w:rsidRDefault="001833ED" w:rsidP="006663DC"/>
        </w:tc>
        <w:tc>
          <w:tcPr>
            <w:tcW w:w="1320" w:type="dxa"/>
          </w:tcPr>
          <w:p w:rsidR="001833ED" w:rsidRDefault="001833ED" w:rsidP="006663DC"/>
        </w:tc>
        <w:tc>
          <w:tcPr>
            <w:tcW w:w="1535" w:type="dxa"/>
          </w:tcPr>
          <w:p w:rsidR="001833ED" w:rsidRDefault="001833ED" w:rsidP="006663DC"/>
        </w:tc>
        <w:tc>
          <w:tcPr>
            <w:tcW w:w="1421" w:type="dxa"/>
          </w:tcPr>
          <w:p w:rsidR="001833ED" w:rsidRDefault="001833ED" w:rsidP="006663DC"/>
        </w:tc>
        <w:tc>
          <w:tcPr>
            <w:tcW w:w="2258" w:type="dxa"/>
            <w:gridSpan w:val="2"/>
          </w:tcPr>
          <w:p w:rsidR="001833ED" w:rsidRDefault="001833ED" w:rsidP="006663DC"/>
        </w:tc>
        <w:tc>
          <w:tcPr>
            <w:tcW w:w="2260" w:type="dxa"/>
            <w:gridSpan w:val="2"/>
          </w:tcPr>
          <w:p w:rsidR="001833ED" w:rsidRDefault="001833ED" w:rsidP="006663DC">
            <w:pPr>
              <w:pStyle w:val="ListParagraph"/>
            </w:pPr>
          </w:p>
        </w:tc>
      </w:tr>
    </w:tbl>
    <w:p w:rsidR="00C43C46" w:rsidRDefault="00C43C46" w:rsidP="00C43C46">
      <w:pPr>
        <w:pStyle w:val="Default"/>
        <w:ind w:left="720"/>
        <w:rPr>
          <w:b/>
        </w:rPr>
      </w:pPr>
      <w:r>
        <w:rPr>
          <w:b/>
        </w:rPr>
        <w:t>*Attendance during pre</w:t>
      </w:r>
      <w:r w:rsidR="002A0080">
        <w:rPr>
          <w:b/>
        </w:rPr>
        <w:t xml:space="preserve">vious </w:t>
      </w:r>
      <w:r w:rsidR="0046258A">
        <w:rPr>
          <w:b/>
        </w:rPr>
        <w:t>academic year to 31/8/2017</w:t>
      </w:r>
    </w:p>
    <w:p w:rsidR="00C43C46" w:rsidRPr="00C43C46" w:rsidRDefault="00C43C46"/>
    <w:sectPr w:rsidR="00C43C46" w:rsidRPr="00C43C4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5EED"/>
    <w:rsid w:val="000275C6"/>
    <w:rsid w:val="00035B15"/>
    <w:rsid w:val="000456CF"/>
    <w:rsid w:val="00045A33"/>
    <w:rsid w:val="00076F47"/>
    <w:rsid w:val="000867E0"/>
    <w:rsid w:val="000D6074"/>
    <w:rsid w:val="000F0FCD"/>
    <w:rsid w:val="000F6565"/>
    <w:rsid w:val="00120F5F"/>
    <w:rsid w:val="00147C68"/>
    <w:rsid w:val="001833ED"/>
    <w:rsid w:val="001E5997"/>
    <w:rsid w:val="001E7C00"/>
    <w:rsid w:val="001F02E5"/>
    <w:rsid w:val="00205BFF"/>
    <w:rsid w:val="00290653"/>
    <w:rsid w:val="002A0080"/>
    <w:rsid w:val="002B253F"/>
    <w:rsid w:val="002C04CB"/>
    <w:rsid w:val="003021B0"/>
    <w:rsid w:val="00315513"/>
    <w:rsid w:val="00327F55"/>
    <w:rsid w:val="003827AC"/>
    <w:rsid w:val="003E4FDA"/>
    <w:rsid w:val="0046258A"/>
    <w:rsid w:val="004A7E25"/>
    <w:rsid w:val="004B2495"/>
    <w:rsid w:val="004B7313"/>
    <w:rsid w:val="004C524B"/>
    <w:rsid w:val="004D306E"/>
    <w:rsid w:val="005B0250"/>
    <w:rsid w:val="005F2B46"/>
    <w:rsid w:val="00682B09"/>
    <w:rsid w:val="006B7765"/>
    <w:rsid w:val="006E02DB"/>
    <w:rsid w:val="007503BD"/>
    <w:rsid w:val="007B00E0"/>
    <w:rsid w:val="007D3F7F"/>
    <w:rsid w:val="008224E0"/>
    <w:rsid w:val="00833102"/>
    <w:rsid w:val="00852FF4"/>
    <w:rsid w:val="00913FC9"/>
    <w:rsid w:val="00A35552"/>
    <w:rsid w:val="00A47CD5"/>
    <w:rsid w:val="00B13E5B"/>
    <w:rsid w:val="00B3662A"/>
    <w:rsid w:val="00B94614"/>
    <w:rsid w:val="00C119C3"/>
    <w:rsid w:val="00C20BA6"/>
    <w:rsid w:val="00C43C46"/>
    <w:rsid w:val="00C84829"/>
    <w:rsid w:val="00C92BCE"/>
    <w:rsid w:val="00CD2410"/>
    <w:rsid w:val="00D56ECE"/>
    <w:rsid w:val="00DA4CF8"/>
    <w:rsid w:val="00EB6A6B"/>
    <w:rsid w:val="00F5167E"/>
    <w:rsid w:val="00F51849"/>
    <w:rsid w:val="00F80C4F"/>
    <w:rsid w:val="00FB4175"/>
    <w:rsid w:val="00FB63FA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F0790-D867-487D-9466-F92DD74F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Head</cp:lastModifiedBy>
  <cp:revision>2</cp:revision>
  <dcterms:created xsi:type="dcterms:W3CDTF">2017-10-04T10:46:00Z</dcterms:created>
  <dcterms:modified xsi:type="dcterms:W3CDTF">2017-10-04T10:46:00Z</dcterms:modified>
</cp:coreProperties>
</file>